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B30E" w14:textId="1348EFE6" w:rsidR="00DF7390" w:rsidRDefault="00DF7390" w:rsidP="00DF7390">
      <w:pPr>
        <w:pStyle w:val="Overskrift1"/>
        <w:spacing w:before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B995D" wp14:editId="2AD8B6F8">
                <wp:simplePos x="0" y="0"/>
                <wp:positionH relativeFrom="column">
                  <wp:posOffset>4572000</wp:posOffset>
                </wp:positionH>
                <wp:positionV relativeFrom="paragraph">
                  <wp:posOffset>-800100</wp:posOffset>
                </wp:positionV>
                <wp:extent cx="1943100" cy="391160"/>
                <wp:effectExtent l="0" t="0" r="0" b="889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DF7390" w14:paraId="08EB227D" w14:textId="77777777">
                              <w:tc>
                                <w:tcPr>
                                  <w:tcW w:w="1663" w:type="dxa"/>
                                </w:tcPr>
                                <w:p w14:paraId="1F3741DB" w14:textId="77777777" w:rsidR="00DF7390" w:rsidRDefault="00DF739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25E62376" w14:textId="77777777" w:rsidR="00DF7390" w:rsidRDefault="00DF739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3F96C6DD" w14:textId="77777777" w:rsidR="00DF7390" w:rsidRDefault="00DF7390" w:rsidP="00DF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B995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in;margin-top:-63pt;width:153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DF7390" w14:paraId="08EB227D" w14:textId="77777777">
                        <w:tc>
                          <w:tcPr>
                            <w:tcW w:w="1663" w:type="dxa"/>
                          </w:tcPr>
                          <w:p w14:paraId="1F3741DB" w14:textId="77777777" w:rsidR="00DF7390" w:rsidRDefault="00DF739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25E62376" w14:textId="77777777" w:rsidR="00DF7390" w:rsidRDefault="00DF739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3F96C6DD" w14:textId="77777777" w:rsidR="00DF7390" w:rsidRDefault="00DF7390" w:rsidP="00DF7390"/>
                  </w:txbxContent>
                </v:textbox>
              </v:shape>
            </w:pict>
          </mc:Fallback>
        </mc:AlternateContent>
      </w:r>
      <w:r>
        <w:t>Oversikt over berørte interesser</w:t>
      </w:r>
    </w:p>
    <w:p w14:paraId="3F1D0A8F" w14:textId="77777777" w:rsidR="00DF7390" w:rsidRDefault="00DF7390" w:rsidP="00DF7390">
      <w:r>
        <w:t>Brukerinteresser vil være avgjørende for valg av renseløsning og utslippspunkt. I dette skjemaet gis en oversikt over berørte brukerinteresser. Tiltak for å motvirke eventuell interessekonflikt og for å ivareta helse og miljø, beskrives.</w:t>
      </w:r>
    </w:p>
    <w:p w14:paraId="582AEE0F" w14:textId="77777777" w:rsidR="00DF7390" w:rsidRDefault="00DF7390" w:rsidP="00DF7390"/>
    <w:p w14:paraId="01FB94B0" w14:textId="77777777" w:rsidR="00DF7390" w:rsidRPr="004F239F" w:rsidRDefault="00DF7390" w:rsidP="00DF7390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09"/>
        <w:gridCol w:w="895"/>
        <w:gridCol w:w="207"/>
        <w:gridCol w:w="360"/>
        <w:gridCol w:w="540"/>
        <w:gridCol w:w="900"/>
        <w:gridCol w:w="287"/>
        <w:gridCol w:w="613"/>
        <w:gridCol w:w="720"/>
        <w:gridCol w:w="698"/>
        <w:gridCol w:w="507"/>
        <w:gridCol w:w="456"/>
        <w:gridCol w:w="319"/>
        <w:gridCol w:w="360"/>
        <w:gridCol w:w="360"/>
      </w:tblGrid>
      <w:tr w:rsidR="00DF7390" w14:paraId="7B25781A" w14:textId="77777777" w:rsidTr="00273275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2B83D23F" w14:textId="77777777" w:rsidR="00DF7390" w:rsidRDefault="00DF7390" w:rsidP="00273275">
            <w:pPr>
              <w:spacing w:before="120" w:after="60"/>
              <w:rPr>
                <w:b/>
                <w:i/>
              </w:rPr>
            </w:pPr>
            <w:r w:rsidRPr="00BC46A8">
              <w:rPr>
                <w:b/>
                <w:i/>
                <w:sz w:val="26"/>
                <w:szCs w:val="26"/>
              </w:rPr>
              <w:t>Utslippssted:</w:t>
            </w:r>
            <w:r>
              <w:rPr>
                <w:b/>
                <w:i/>
              </w:rPr>
              <w:t xml:space="preserve"> </w:t>
            </w:r>
            <w:r>
              <w:t>(sett kryss)</w:t>
            </w:r>
          </w:p>
        </w:tc>
      </w:tr>
      <w:tr w:rsidR="00DF7390" w14:paraId="7516762D" w14:textId="77777777" w:rsidTr="00273275">
        <w:tc>
          <w:tcPr>
            <w:tcW w:w="1249" w:type="dxa"/>
          </w:tcPr>
          <w:p w14:paraId="677D7DA5" w14:textId="77777777" w:rsidR="00DF7390" w:rsidRDefault="00DF7390" w:rsidP="00273275">
            <w:pPr>
              <w:spacing w:before="60" w:after="60"/>
            </w:pPr>
            <w:r>
              <w:t>Innsjø:</w:t>
            </w:r>
          </w:p>
        </w:tc>
        <w:tc>
          <w:tcPr>
            <w:tcW w:w="709" w:type="dxa"/>
          </w:tcPr>
          <w:p w14:paraId="544A1B0D" w14:textId="77777777" w:rsidR="00DF7390" w:rsidRPr="00BC46A8" w:rsidRDefault="00DF7390" w:rsidP="00273275">
            <w:pPr>
              <w:spacing w:before="60" w:after="60"/>
              <w:jc w:val="center"/>
            </w:pPr>
          </w:p>
        </w:tc>
        <w:tc>
          <w:tcPr>
            <w:tcW w:w="895" w:type="dxa"/>
          </w:tcPr>
          <w:p w14:paraId="39FCA215" w14:textId="77777777" w:rsidR="00DF7390" w:rsidRDefault="00DF7390" w:rsidP="00273275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2BE2C9BC" w14:textId="77777777" w:rsidR="00DF7390" w:rsidRDefault="00DF7390" w:rsidP="00273275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3661FD6D" w14:textId="77777777" w:rsidR="00DF7390" w:rsidRDefault="00DF7390" w:rsidP="00273275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6844070D" w14:textId="77777777" w:rsidR="00DF7390" w:rsidRDefault="00DF7390" w:rsidP="00273275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 w:val="restart"/>
          </w:tcPr>
          <w:p w14:paraId="14CF705E" w14:textId="77777777" w:rsidR="00DF7390" w:rsidRDefault="00DF7390" w:rsidP="00273275">
            <w:pPr>
              <w:spacing w:before="60" w:after="60"/>
            </w:pPr>
          </w:p>
        </w:tc>
      </w:tr>
      <w:tr w:rsidR="00DF7390" w14:paraId="18213A55" w14:textId="77777777" w:rsidTr="00273275">
        <w:tc>
          <w:tcPr>
            <w:tcW w:w="1249" w:type="dxa"/>
          </w:tcPr>
          <w:p w14:paraId="79C086BE" w14:textId="77777777" w:rsidR="00DF7390" w:rsidRDefault="00DF7390" w:rsidP="00273275">
            <w:pPr>
              <w:spacing w:before="60" w:after="60"/>
            </w:pPr>
            <w:r>
              <w:t>Sjø:</w:t>
            </w:r>
          </w:p>
        </w:tc>
        <w:tc>
          <w:tcPr>
            <w:tcW w:w="709" w:type="dxa"/>
          </w:tcPr>
          <w:p w14:paraId="69FE2487" w14:textId="77777777" w:rsidR="00DF7390" w:rsidRPr="00BC46A8" w:rsidRDefault="00DF7390" w:rsidP="00273275">
            <w:pPr>
              <w:spacing w:before="60" w:after="60"/>
              <w:jc w:val="center"/>
            </w:pPr>
          </w:p>
        </w:tc>
        <w:tc>
          <w:tcPr>
            <w:tcW w:w="895" w:type="dxa"/>
          </w:tcPr>
          <w:p w14:paraId="55CC3279" w14:textId="77777777" w:rsidR="00DF7390" w:rsidRDefault="00DF7390" w:rsidP="00273275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15B92739" w14:textId="77777777" w:rsidR="00DF7390" w:rsidRDefault="00DF7390" w:rsidP="00273275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7B227252" w14:textId="77777777" w:rsidR="00DF7390" w:rsidRDefault="00DF7390" w:rsidP="00273275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7388B1F7" w14:textId="77777777" w:rsidR="00DF7390" w:rsidRDefault="00DF7390" w:rsidP="00273275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/>
          </w:tcPr>
          <w:p w14:paraId="5E204C70" w14:textId="77777777" w:rsidR="00DF7390" w:rsidRDefault="00DF7390" w:rsidP="00273275">
            <w:pPr>
              <w:spacing w:before="60" w:after="60"/>
            </w:pPr>
          </w:p>
        </w:tc>
      </w:tr>
      <w:tr w:rsidR="00DF7390" w14:paraId="2D969703" w14:textId="77777777" w:rsidTr="00273275">
        <w:tc>
          <w:tcPr>
            <w:tcW w:w="1249" w:type="dxa"/>
          </w:tcPr>
          <w:p w14:paraId="4DC799F5" w14:textId="77777777" w:rsidR="00DF7390" w:rsidRDefault="00DF7390" w:rsidP="00273275">
            <w:pPr>
              <w:spacing w:before="60" w:after="60"/>
            </w:pPr>
            <w:r>
              <w:t>Elv:</w:t>
            </w:r>
          </w:p>
        </w:tc>
        <w:tc>
          <w:tcPr>
            <w:tcW w:w="709" w:type="dxa"/>
          </w:tcPr>
          <w:p w14:paraId="7D6A25FD" w14:textId="77777777" w:rsidR="00DF7390" w:rsidRPr="00BC46A8" w:rsidRDefault="00DF7390" w:rsidP="00273275">
            <w:pPr>
              <w:spacing w:before="60" w:after="60"/>
              <w:jc w:val="center"/>
            </w:pPr>
          </w:p>
        </w:tc>
        <w:tc>
          <w:tcPr>
            <w:tcW w:w="895" w:type="dxa"/>
          </w:tcPr>
          <w:p w14:paraId="6C4060E1" w14:textId="77777777" w:rsidR="00DF7390" w:rsidRDefault="00DF7390" w:rsidP="00273275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7CD18F3F" w14:textId="77777777" w:rsidR="00DF7390" w:rsidRDefault="00DF7390" w:rsidP="00273275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0E71594D" w14:textId="77777777" w:rsidR="00DF7390" w:rsidRDefault="00DF7390" w:rsidP="00273275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2D7BAABA" w14:textId="77777777" w:rsidR="00DF7390" w:rsidRDefault="00DF7390" w:rsidP="00273275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7C516D8B" w14:textId="77777777" w:rsidR="00DF7390" w:rsidRDefault="00DF7390" w:rsidP="00273275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5AE474BE" w14:textId="77777777" w:rsidR="00DF7390" w:rsidRDefault="00DF7390" w:rsidP="00273275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095F719F" w14:textId="77777777" w:rsidR="00DF7390" w:rsidRDefault="00DF7390" w:rsidP="00273275">
            <w:pPr>
              <w:spacing w:before="60" w:after="60"/>
              <w:jc w:val="center"/>
            </w:pPr>
          </w:p>
        </w:tc>
      </w:tr>
      <w:tr w:rsidR="00DF7390" w14:paraId="47BFDC15" w14:textId="77777777" w:rsidTr="00273275">
        <w:tc>
          <w:tcPr>
            <w:tcW w:w="1249" w:type="dxa"/>
          </w:tcPr>
          <w:p w14:paraId="052C150D" w14:textId="77777777" w:rsidR="00DF7390" w:rsidRDefault="00DF7390" w:rsidP="00273275">
            <w:pPr>
              <w:spacing w:before="60" w:after="60"/>
            </w:pPr>
            <w:r>
              <w:t>Bekk:</w:t>
            </w:r>
          </w:p>
        </w:tc>
        <w:tc>
          <w:tcPr>
            <w:tcW w:w="709" w:type="dxa"/>
          </w:tcPr>
          <w:p w14:paraId="073047BA" w14:textId="77777777" w:rsidR="00DF7390" w:rsidRPr="00BC46A8" w:rsidRDefault="00DF7390" w:rsidP="00273275">
            <w:pPr>
              <w:spacing w:before="60" w:after="60"/>
              <w:jc w:val="center"/>
            </w:pPr>
          </w:p>
        </w:tc>
        <w:tc>
          <w:tcPr>
            <w:tcW w:w="895" w:type="dxa"/>
          </w:tcPr>
          <w:p w14:paraId="623C604B" w14:textId="77777777" w:rsidR="00DF7390" w:rsidRDefault="00DF7390" w:rsidP="00273275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41470027" w14:textId="77777777" w:rsidR="00DF7390" w:rsidRDefault="00DF7390" w:rsidP="00273275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5BDDA904" w14:textId="77777777" w:rsidR="00DF7390" w:rsidRDefault="00DF7390" w:rsidP="00273275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61A9D7EA" w14:textId="77777777" w:rsidR="00DF7390" w:rsidRDefault="00DF7390" w:rsidP="00273275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4BCD2790" w14:textId="77777777" w:rsidR="00DF7390" w:rsidRDefault="00DF7390" w:rsidP="00273275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1873AD4F" w14:textId="77777777" w:rsidR="00DF7390" w:rsidRDefault="00DF7390" w:rsidP="00273275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28CC7C0E" w14:textId="77777777" w:rsidR="00DF7390" w:rsidRDefault="00DF7390" w:rsidP="00273275">
            <w:pPr>
              <w:spacing w:before="60" w:after="60"/>
              <w:jc w:val="center"/>
            </w:pPr>
          </w:p>
        </w:tc>
      </w:tr>
      <w:tr w:rsidR="00DF7390" w14:paraId="39AA5ADE" w14:textId="77777777" w:rsidTr="00273275">
        <w:tc>
          <w:tcPr>
            <w:tcW w:w="1249" w:type="dxa"/>
          </w:tcPr>
          <w:p w14:paraId="266AF7E8" w14:textId="77777777" w:rsidR="00DF7390" w:rsidRDefault="00DF7390" w:rsidP="00273275">
            <w:pPr>
              <w:spacing w:before="60" w:after="60"/>
            </w:pPr>
            <w:r>
              <w:t>Elve-munning:</w:t>
            </w:r>
          </w:p>
        </w:tc>
        <w:tc>
          <w:tcPr>
            <w:tcW w:w="709" w:type="dxa"/>
          </w:tcPr>
          <w:p w14:paraId="70B556CB" w14:textId="77777777" w:rsidR="00DF7390" w:rsidRPr="00BC46A8" w:rsidRDefault="00DF7390" w:rsidP="00273275">
            <w:pPr>
              <w:spacing w:before="60" w:after="60"/>
              <w:jc w:val="center"/>
            </w:pPr>
          </w:p>
        </w:tc>
        <w:tc>
          <w:tcPr>
            <w:tcW w:w="895" w:type="dxa"/>
          </w:tcPr>
          <w:p w14:paraId="77CFAFF1" w14:textId="77777777" w:rsidR="00DF7390" w:rsidRDefault="00DF7390" w:rsidP="00273275">
            <w:pPr>
              <w:spacing w:before="200" w:after="60"/>
            </w:pPr>
            <w:r>
              <w:t>Navn:</w:t>
            </w:r>
          </w:p>
        </w:tc>
        <w:tc>
          <w:tcPr>
            <w:tcW w:w="6327" w:type="dxa"/>
            <w:gridSpan w:val="13"/>
          </w:tcPr>
          <w:p w14:paraId="759D96AD" w14:textId="77777777" w:rsidR="00DF7390" w:rsidRDefault="00DF7390" w:rsidP="00273275">
            <w:pPr>
              <w:tabs>
                <w:tab w:val="left" w:pos="2079"/>
              </w:tabs>
              <w:spacing w:before="200" w:after="60"/>
            </w:pPr>
          </w:p>
        </w:tc>
      </w:tr>
      <w:tr w:rsidR="00DF7390" w14:paraId="66ED169E" w14:textId="77777777" w:rsidTr="00273275">
        <w:tc>
          <w:tcPr>
            <w:tcW w:w="1249" w:type="dxa"/>
          </w:tcPr>
          <w:p w14:paraId="576CBF67" w14:textId="77777777" w:rsidR="00DF7390" w:rsidRDefault="00DF7390" w:rsidP="00273275">
            <w:pPr>
              <w:spacing w:before="60" w:after="60"/>
            </w:pPr>
            <w:r>
              <w:t>Stedegne løsmasser:</w:t>
            </w:r>
          </w:p>
        </w:tc>
        <w:tc>
          <w:tcPr>
            <w:tcW w:w="709" w:type="dxa"/>
          </w:tcPr>
          <w:p w14:paraId="01F7BA93" w14:textId="77777777" w:rsidR="00DF7390" w:rsidRPr="00BC46A8" w:rsidRDefault="00DF7390" w:rsidP="00273275">
            <w:pPr>
              <w:spacing w:before="200" w:after="60"/>
              <w:jc w:val="center"/>
            </w:pPr>
          </w:p>
        </w:tc>
        <w:tc>
          <w:tcPr>
            <w:tcW w:w="1462" w:type="dxa"/>
            <w:gridSpan w:val="3"/>
          </w:tcPr>
          <w:p w14:paraId="17BD38F3" w14:textId="77777777" w:rsidR="00DF7390" w:rsidRDefault="00DF7390" w:rsidP="00273275">
            <w:pPr>
              <w:spacing w:before="20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513E87D0" w14:textId="77777777" w:rsidR="00DF7390" w:rsidRDefault="00DF7390" w:rsidP="00273275">
            <w:pPr>
              <w:spacing w:before="200" w:after="60"/>
            </w:pPr>
          </w:p>
        </w:tc>
      </w:tr>
      <w:tr w:rsidR="00DF7390" w14:paraId="05097999" w14:textId="77777777" w:rsidTr="00273275">
        <w:tc>
          <w:tcPr>
            <w:tcW w:w="1249" w:type="dxa"/>
          </w:tcPr>
          <w:p w14:paraId="3089A65B" w14:textId="77777777" w:rsidR="00DF7390" w:rsidRDefault="00DF7390" w:rsidP="00273275">
            <w:pPr>
              <w:spacing w:before="60" w:after="60"/>
            </w:pPr>
            <w:r>
              <w:t>Annet:</w:t>
            </w:r>
          </w:p>
        </w:tc>
        <w:tc>
          <w:tcPr>
            <w:tcW w:w="709" w:type="dxa"/>
          </w:tcPr>
          <w:p w14:paraId="2BBFCDAC" w14:textId="77777777" w:rsidR="00DF7390" w:rsidRPr="00BC46A8" w:rsidRDefault="00DF7390" w:rsidP="00273275">
            <w:pPr>
              <w:spacing w:before="60" w:after="60"/>
              <w:jc w:val="center"/>
            </w:pPr>
          </w:p>
        </w:tc>
        <w:tc>
          <w:tcPr>
            <w:tcW w:w="1462" w:type="dxa"/>
            <w:gridSpan w:val="3"/>
          </w:tcPr>
          <w:p w14:paraId="78420670" w14:textId="77777777" w:rsidR="00DF7390" w:rsidRDefault="00DF7390" w:rsidP="00273275">
            <w:pPr>
              <w:spacing w:before="6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17FDF76B" w14:textId="77777777" w:rsidR="00DF7390" w:rsidRDefault="00DF7390" w:rsidP="00273275">
            <w:pPr>
              <w:spacing w:before="60" w:after="60"/>
            </w:pPr>
          </w:p>
        </w:tc>
      </w:tr>
      <w:tr w:rsidR="00DF7390" w14:paraId="428CCA6E" w14:textId="77777777" w:rsidTr="00273275">
        <w:tc>
          <w:tcPr>
            <w:tcW w:w="1249" w:type="dxa"/>
          </w:tcPr>
          <w:p w14:paraId="578A9F1F" w14:textId="77777777" w:rsidR="00DF7390" w:rsidRDefault="00DF7390" w:rsidP="00273275">
            <w:pPr>
              <w:spacing w:before="60" w:after="60"/>
            </w:pPr>
            <w:r>
              <w:t>Merknad:</w:t>
            </w:r>
          </w:p>
        </w:tc>
        <w:tc>
          <w:tcPr>
            <w:tcW w:w="7931" w:type="dxa"/>
            <w:gridSpan w:val="15"/>
          </w:tcPr>
          <w:p w14:paraId="7C075F78" w14:textId="77777777" w:rsidR="00DF7390" w:rsidRDefault="00DF7390" w:rsidP="00273275">
            <w:pPr>
              <w:spacing w:before="60" w:after="60"/>
            </w:pPr>
          </w:p>
          <w:p w14:paraId="41E67E6C" w14:textId="77777777" w:rsidR="00DF7390" w:rsidRDefault="00DF7390" w:rsidP="00273275">
            <w:pPr>
              <w:spacing w:before="60" w:after="60"/>
            </w:pPr>
          </w:p>
        </w:tc>
      </w:tr>
      <w:tr w:rsidR="00DF7390" w14:paraId="34638492" w14:textId="77777777" w:rsidTr="00273275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2E3EA598" w14:textId="77777777" w:rsidR="00DF7390" w:rsidRPr="00BC46A8" w:rsidRDefault="00DF7390" w:rsidP="00273275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Berørte brukerinteresser:</w:t>
            </w:r>
          </w:p>
        </w:tc>
      </w:tr>
      <w:tr w:rsidR="00DF7390" w14:paraId="2A1825CF" w14:textId="77777777" w:rsidTr="00273275">
        <w:tc>
          <w:tcPr>
            <w:tcW w:w="3060" w:type="dxa"/>
            <w:gridSpan w:val="4"/>
          </w:tcPr>
          <w:p w14:paraId="68E1B266" w14:textId="77777777" w:rsidR="00DF7390" w:rsidRDefault="00DF7390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>Drikkevannsforsyning:</w:t>
            </w:r>
          </w:p>
        </w:tc>
        <w:tc>
          <w:tcPr>
            <w:tcW w:w="1800" w:type="dxa"/>
            <w:gridSpan w:val="3"/>
          </w:tcPr>
          <w:p w14:paraId="3585D955" w14:textId="77777777" w:rsidR="00DF7390" w:rsidRDefault="00DF7390" w:rsidP="00273275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</w:tcPr>
          <w:p w14:paraId="6AEF6965" w14:textId="77777777" w:rsidR="00DF7390" w:rsidRPr="00840DA3" w:rsidRDefault="00DF7390" w:rsidP="002732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20" w:type="dxa"/>
            <w:gridSpan w:val="7"/>
          </w:tcPr>
          <w:p w14:paraId="7DAB2785" w14:textId="77777777" w:rsidR="00DF7390" w:rsidRDefault="00DF7390" w:rsidP="00273275">
            <w:pPr>
              <w:spacing w:before="60" w:after="60"/>
            </w:pPr>
          </w:p>
        </w:tc>
      </w:tr>
      <w:tr w:rsidR="00DF7390" w14:paraId="61B6280F" w14:textId="77777777" w:rsidTr="00273275">
        <w:tc>
          <w:tcPr>
            <w:tcW w:w="3060" w:type="dxa"/>
            <w:gridSpan w:val="4"/>
          </w:tcPr>
          <w:p w14:paraId="7B6F3FDA" w14:textId="77777777" w:rsidR="00DF7390" w:rsidRDefault="00DF7390" w:rsidP="00273275">
            <w:pPr>
              <w:spacing w:before="60" w:after="60"/>
            </w:pPr>
            <w:r>
              <w:t>Lokale brønner:</w:t>
            </w:r>
          </w:p>
        </w:tc>
        <w:tc>
          <w:tcPr>
            <w:tcW w:w="900" w:type="dxa"/>
            <w:gridSpan w:val="2"/>
          </w:tcPr>
          <w:p w14:paraId="75F17D3C" w14:textId="77777777" w:rsidR="00DF7390" w:rsidRDefault="00DF7390" w:rsidP="00273275">
            <w:pPr>
              <w:spacing w:before="60" w:after="60"/>
              <w:jc w:val="center"/>
            </w:pPr>
          </w:p>
        </w:tc>
        <w:tc>
          <w:tcPr>
            <w:tcW w:w="1800" w:type="dxa"/>
            <w:gridSpan w:val="3"/>
          </w:tcPr>
          <w:p w14:paraId="4C5E6E57" w14:textId="77777777" w:rsidR="00DF7390" w:rsidRDefault="00DF7390" w:rsidP="00273275">
            <w:pPr>
              <w:spacing w:before="60" w:after="60"/>
            </w:pPr>
            <w:r>
              <w:t>Borebrønner:</w:t>
            </w:r>
          </w:p>
        </w:tc>
        <w:tc>
          <w:tcPr>
            <w:tcW w:w="720" w:type="dxa"/>
          </w:tcPr>
          <w:p w14:paraId="5DBBF012" w14:textId="77777777" w:rsidR="00DF7390" w:rsidRDefault="00DF7390" w:rsidP="00273275">
            <w:pPr>
              <w:spacing w:before="60" w:after="60"/>
              <w:jc w:val="center"/>
            </w:pPr>
          </w:p>
        </w:tc>
        <w:tc>
          <w:tcPr>
            <w:tcW w:w="1980" w:type="dxa"/>
            <w:gridSpan w:val="4"/>
          </w:tcPr>
          <w:p w14:paraId="0DF5D508" w14:textId="77777777" w:rsidR="00DF7390" w:rsidRDefault="00DF7390" w:rsidP="00273275">
            <w:pPr>
              <w:spacing w:before="60" w:after="60"/>
            </w:pPr>
            <w:r>
              <w:t>Gravde brønner:</w:t>
            </w:r>
          </w:p>
        </w:tc>
        <w:tc>
          <w:tcPr>
            <w:tcW w:w="720" w:type="dxa"/>
            <w:gridSpan w:val="2"/>
          </w:tcPr>
          <w:p w14:paraId="2AFA5C5D" w14:textId="77777777" w:rsidR="00DF7390" w:rsidRDefault="00DF7390" w:rsidP="00273275">
            <w:pPr>
              <w:spacing w:before="60" w:after="60"/>
              <w:jc w:val="center"/>
            </w:pPr>
          </w:p>
        </w:tc>
      </w:tr>
      <w:tr w:rsidR="00DF7390" w14:paraId="09F1308A" w14:textId="77777777" w:rsidTr="00273275">
        <w:tc>
          <w:tcPr>
            <w:tcW w:w="3060" w:type="dxa"/>
            <w:gridSpan w:val="4"/>
          </w:tcPr>
          <w:p w14:paraId="242BC435" w14:textId="77777777" w:rsidR="00DF7390" w:rsidRDefault="00DF7390" w:rsidP="00273275">
            <w:pPr>
              <w:spacing w:before="60" w:after="60"/>
            </w:pPr>
            <w:r>
              <w:t>Kommunal vannforsyning:</w:t>
            </w:r>
          </w:p>
        </w:tc>
        <w:tc>
          <w:tcPr>
            <w:tcW w:w="900" w:type="dxa"/>
            <w:gridSpan w:val="2"/>
          </w:tcPr>
          <w:p w14:paraId="3E12E94A" w14:textId="77777777" w:rsidR="00DF7390" w:rsidRDefault="00DF7390" w:rsidP="00273275">
            <w:pPr>
              <w:spacing w:before="60" w:after="60"/>
              <w:jc w:val="center"/>
            </w:pPr>
          </w:p>
        </w:tc>
        <w:tc>
          <w:tcPr>
            <w:tcW w:w="5220" w:type="dxa"/>
            <w:gridSpan w:val="10"/>
          </w:tcPr>
          <w:p w14:paraId="768C9305" w14:textId="77777777" w:rsidR="00DF7390" w:rsidRDefault="00DF7390" w:rsidP="00273275">
            <w:pPr>
              <w:spacing w:before="60" w:after="60"/>
            </w:pPr>
          </w:p>
        </w:tc>
      </w:tr>
      <w:tr w:rsidR="00DF7390" w14:paraId="2209B50D" w14:textId="77777777" w:rsidTr="00273275">
        <w:tc>
          <w:tcPr>
            <w:tcW w:w="3060" w:type="dxa"/>
            <w:gridSpan w:val="4"/>
          </w:tcPr>
          <w:p w14:paraId="04DFCC11" w14:textId="77777777" w:rsidR="00DF7390" w:rsidRDefault="00DF7390" w:rsidP="00273275">
            <w:pPr>
              <w:spacing w:before="60" w:after="60"/>
            </w:pPr>
            <w:r>
              <w:t>Kan lokal drikkevannskilde bli forurenset av utslippet:</w:t>
            </w:r>
          </w:p>
        </w:tc>
        <w:tc>
          <w:tcPr>
            <w:tcW w:w="900" w:type="dxa"/>
            <w:gridSpan w:val="2"/>
          </w:tcPr>
          <w:p w14:paraId="18A468EB" w14:textId="77777777" w:rsidR="00DF7390" w:rsidRDefault="00DF7390" w:rsidP="00273275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7659B072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69D304A4" w14:textId="77777777" w:rsidR="00DF7390" w:rsidRDefault="00DF7390" w:rsidP="00273275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F65F1C0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64F83B59" w14:textId="77777777" w:rsidR="00DF7390" w:rsidRDefault="00DF7390" w:rsidP="00273275">
            <w:pPr>
              <w:spacing w:before="200" w:after="60"/>
            </w:pPr>
          </w:p>
        </w:tc>
      </w:tr>
      <w:tr w:rsidR="00DF7390" w14:paraId="090732AC" w14:textId="77777777" w:rsidTr="00273275">
        <w:tc>
          <w:tcPr>
            <w:tcW w:w="3060" w:type="dxa"/>
            <w:gridSpan w:val="4"/>
          </w:tcPr>
          <w:p w14:paraId="697386E4" w14:textId="77777777" w:rsidR="00DF7390" w:rsidRPr="00323243" w:rsidRDefault="00DF7390" w:rsidP="00273275">
            <w:pPr>
              <w:spacing w:before="60" w:after="60"/>
            </w:pPr>
            <w:r w:rsidRPr="00323243">
              <w:t>Utslipps</w:t>
            </w:r>
            <w:r>
              <w:t>stedets plassering i forhold til</w:t>
            </w:r>
            <w:r w:rsidRPr="00323243">
              <w:t xml:space="preserve"> lokal drikkevannskilde:</w:t>
            </w:r>
          </w:p>
        </w:tc>
        <w:tc>
          <w:tcPr>
            <w:tcW w:w="6120" w:type="dxa"/>
            <w:gridSpan w:val="12"/>
          </w:tcPr>
          <w:p w14:paraId="100ACA7F" w14:textId="77777777" w:rsidR="00DF7390" w:rsidRDefault="00DF7390" w:rsidP="00273275">
            <w:pPr>
              <w:spacing w:before="60" w:after="60"/>
            </w:pPr>
          </w:p>
        </w:tc>
      </w:tr>
      <w:tr w:rsidR="00DF7390" w14:paraId="759E80A4" w14:textId="77777777" w:rsidTr="00273275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742F9D5D" w14:textId="77777777" w:rsidR="00DF7390" w:rsidRDefault="00DF7390" w:rsidP="00273275">
            <w:pPr>
              <w:spacing w:before="60" w:after="60"/>
            </w:pPr>
            <w:r>
              <w:t>Beskrivelse av tiltak for å motvirke konflikt med drikkevann: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05124698" w14:textId="77777777" w:rsidR="00DF7390" w:rsidRDefault="00DF7390" w:rsidP="00273275">
            <w:pPr>
              <w:spacing w:before="60" w:after="60"/>
            </w:pPr>
          </w:p>
          <w:p w14:paraId="292AEBD8" w14:textId="77777777" w:rsidR="00DF7390" w:rsidRDefault="00DF7390" w:rsidP="00273275">
            <w:pPr>
              <w:spacing w:before="60" w:after="60"/>
            </w:pPr>
          </w:p>
          <w:p w14:paraId="6EA680E7" w14:textId="77777777" w:rsidR="00DF7390" w:rsidRDefault="00DF7390" w:rsidP="00273275">
            <w:pPr>
              <w:spacing w:before="60" w:after="60"/>
            </w:pPr>
          </w:p>
          <w:p w14:paraId="61B4F16B" w14:textId="77777777" w:rsidR="00DF7390" w:rsidRDefault="00DF7390" w:rsidP="00273275">
            <w:pPr>
              <w:spacing w:before="60" w:after="60"/>
            </w:pPr>
          </w:p>
        </w:tc>
      </w:tr>
      <w:tr w:rsidR="00DF7390" w14:paraId="290E196E" w14:textId="77777777" w:rsidTr="00273275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5CBA0D8F" w14:textId="77777777" w:rsidR="00DF7390" w:rsidRDefault="00DF7390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>Badeplass: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68A71C0F" w14:textId="77777777" w:rsidR="00DF7390" w:rsidRDefault="00DF7390" w:rsidP="00273275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6DEC67FA" w14:textId="77777777" w:rsidR="00DF7390" w:rsidRPr="00840DA3" w:rsidRDefault="00DF7390" w:rsidP="002732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215DDDAE" w14:textId="77777777" w:rsidR="00DF7390" w:rsidRDefault="00DF7390" w:rsidP="00273275">
            <w:pPr>
              <w:spacing w:before="60" w:after="60"/>
            </w:pPr>
          </w:p>
        </w:tc>
      </w:tr>
      <w:tr w:rsidR="00DF7390" w14:paraId="232DE09C" w14:textId="77777777" w:rsidTr="00273275">
        <w:tc>
          <w:tcPr>
            <w:tcW w:w="3060" w:type="dxa"/>
            <w:gridSpan w:val="4"/>
          </w:tcPr>
          <w:p w14:paraId="1CF253CD" w14:textId="77777777" w:rsidR="00DF7390" w:rsidRDefault="00DF7390" w:rsidP="00273275">
            <w:pPr>
              <w:spacing w:before="60" w:after="60"/>
            </w:pPr>
            <w:r>
              <w:lastRenderedPageBreak/>
              <w:t>Berøres badeplass av det omsøkte utslippet:</w:t>
            </w:r>
          </w:p>
        </w:tc>
        <w:tc>
          <w:tcPr>
            <w:tcW w:w="900" w:type="dxa"/>
            <w:gridSpan w:val="2"/>
          </w:tcPr>
          <w:p w14:paraId="178593DA" w14:textId="77777777" w:rsidR="00DF7390" w:rsidRDefault="00DF7390" w:rsidP="00273275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7A85C465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78CC4B5A" w14:textId="77777777" w:rsidR="00DF7390" w:rsidRDefault="00DF7390" w:rsidP="00273275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073B4DB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01EE0476" w14:textId="77777777" w:rsidR="00DF7390" w:rsidRDefault="00DF7390" w:rsidP="00273275">
            <w:pPr>
              <w:spacing w:before="200" w:after="60"/>
            </w:pPr>
          </w:p>
        </w:tc>
      </w:tr>
      <w:tr w:rsidR="00DF7390" w14:paraId="67588F65" w14:textId="77777777" w:rsidTr="00273275">
        <w:tc>
          <w:tcPr>
            <w:tcW w:w="3060" w:type="dxa"/>
            <w:gridSpan w:val="4"/>
          </w:tcPr>
          <w:p w14:paraId="320E8DED" w14:textId="77777777" w:rsidR="00DF7390" w:rsidRDefault="00DF7390" w:rsidP="00273275">
            <w:pPr>
              <w:spacing w:before="60" w:after="60"/>
            </w:pPr>
            <w:r>
              <w:t>Utslippsstedets plassering i forhold til badeplass:</w:t>
            </w:r>
          </w:p>
        </w:tc>
        <w:tc>
          <w:tcPr>
            <w:tcW w:w="6120" w:type="dxa"/>
            <w:gridSpan w:val="12"/>
          </w:tcPr>
          <w:p w14:paraId="736791FD" w14:textId="77777777" w:rsidR="00DF7390" w:rsidRDefault="00DF7390" w:rsidP="00273275">
            <w:pPr>
              <w:spacing w:before="60" w:after="60"/>
            </w:pPr>
          </w:p>
        </w:tc>
      </w:tr>
      <w:tr w:rsidR="00DF7390" w14:paraId="26299249" w14:textId="77777777" w:rsidTr="00273275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4B81F287" w14:textId="77777777" w:rsidR="00DF7390" w:rsidRDefault="00DF7390" w:rsidP="00273275">
            <w:pPr>
              <w:spacing w:before="60" w:after="60"/>
            </w:pPr>
            <w:r>
              <w:t>Beskrivelse av tiltak for å mot-virke konflikt med badeplass: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534200E7" w14:textId="77777777" w:rsidR="00DF7390" w:rsidRDefault="00DF7390" w:rsidP="00273275">
            <w:pPr>
              <w:spacing w:before="60" w:after="60"/>
            </w:pPr>
          </w:p>
        </w:tc>
      </w:tr>
      <w:tr w:rsidR="00DF7390" w14:paraId="6AF6D07C" w14:textId="77777777" w:rsidTr="00273275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23DDB15E" w14:textId="77777777" w:rsidR="00DF7390" w:rsidRDefault="00DF7390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>Fiskeplass: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0AEA3B7E" w14:textId="77777777" w:rsidR="00DF7390" w:rsidRDefault="00DF7390" w:rsidP="00273275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6F90A2B" w14:textId="77777777" w:rsidR="00DF7390" w:rsidRPr="00840DA3" w:rsidRDefault="00DF7390" w:rsidP="002732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2B07F2B5" w14:textId="77777777" w:rsidR="00DF7390" w:rsidRDefault="00DF7390" w:rsidP="00273275">
            <w:pPr>
              <w:spacing w:before="60" w:after="60"/>
            </w:pPr>
          </w:p>
        </w:tc>
      </w:tr>
      <w:tr w:rsidR="00DF7390" w14:paraId="7835C463" w14:textId="77777777" w:rsidTr="00273275">
        <w:tc>
          <w:tcPr>
            <w:tcW w:w="3060" w:type="dxa"/>
            <w:gridSpan w:val="4"/>
          </w:tcPr>
          <w:p w14:paraId="19A910DF" w14:textId="77777777" w:rsidR="00DF7390" w:rsidRDefault="00DF7390" w:rsidP="00273275">
            <w:pPr>
              <w:spacing w:before="60" w:after="60"/>
            </w:pPr>
            <w:r>
              <w:t>Berøres fiskeplass av det omsøkte utslippet:</w:t>
            </w:r>
          </w:p>
        </w:tc>
        <w:tc>
          <w:tcPr>
            <w:tcW w:w="900" w:type="dxa"/>
            <w:gridSpan w:val="2"/>
          </w:tcPr>
          <w:p w14:paraId="05F8FD2D" w14:textId="77777777" w:rsidR="00DF7390" w:rsidRDefault="00DF7390" w:rsidP="00273275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3C1569BC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1C862897" w14:textId="77777777" w:rsidR="00DF7390" w:rsidRDefault="00DF7390" w:rsidP="00273275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61CFF3C8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01C83213" w14:textId="77777777" w:rsidR="00DF7390" w:rsidRDefault="00DF7390" w:rsidP="00273275">
            <w:pPr>
              <w:spacing w:before="200" w:after="60"/>
            </w:pPr>
          </w:p>
        </w:tc>
      </w:tr>
      <w:tr w:rsidR="00DF7390" w14:paraId="0B1D8954" w14:textId="77777777" w:rsidTr="00273275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41BC00BB" w14:textId="77777777" w:rsidR="00DF7390" w:rsidRDefault="00DF7390" w:rsidP="00273275">
            <w:pPr>
              <w:spacing w:before="60" w:after="60"/>
            </w:pPr>
            <w:r>
              <w:t>Utslippsstedets plassering i forhold til fiskeplass:</w:t>
            </w:r>
          </w:p>
          <w:p w14:paraId="6474CC97" w14:textId="77777777" w:rsidR="00DF7390" w:rsidRDefault="00DF7390" w:rsidP="00273275">
            <w:pPr>
              <w:spacing w:before="60" w:after="60"/>
            </w:pP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6FD9A1B5" w14:textId="77777777" w:rsidR="00DF7390" w:rsidRDefault="00DF7390" w:rsidP="00273275">
            <w:pPr>
              <w:spacing w:before="60" w:after="60"/>
            </w:pPr>
          </w:p>
        </w:tc>
      </w:tr>
      <w:tr w:rsidR="00DF7390" w14:paraId="388B6D93" w14:textId="77777777" w:rsidTr="00273275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072A16A3" w14:textId="77777777" w:rsidR="00DF7390" w:rsidRDefault="00DF7390" w:rsidP="00273275">
            <w:pPr>
              <w:spacing w:before="60" w:after="60"/>
            </w:pPr>
            <w:r>
              <w:t>Beskrivelse av tiltak for å motvirke konflikt med fiskeplass:</w:t>
            </w: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74B32AC0" w14:textId="77777777" w:rsidR="00DF7390" w:rsidRDefault="00DF7390" w:rsidP="00273275">
            <w:pPr>
              <w:spacing w:before="60" w:after="60"/>
            </w:pPr>
          </w:p>
          <w:p w14:paraId="187C0927" w14:textId="77777777" w:rsidR="00DF7390" w:rsidRDefault="00DF7390" w:rsidP="00273275">
            <w:pPr>
              <w:spacing w:before="60" w:after="60"/>
            </w:pPr>
          </w:p>
          <w:p w14:paraId="6977EB51" w14:textId="77777777" w:rsidR="00DF7390" w:rsidRDefault="00DF7390" w:rsidP="00273275">
            <w:pPr>
              <w:spacing w:before="60" w:after="60"/>
            </w:pPr>
          </w:p>
        </w:tc>
      </w:tr>
      <w:tr w:rsidR="00DF7390" w14:paraId="5CA0AF58" w14:textId="77777777" w:rsidTr="00273275">
        <w:trPr>
          <w:trHeight w:val="425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</w:tcPr>
          <w:p w14:paraId="57F77080" w14:textId="77777777" w:rsidR="00DF7390" w:rsidRDefault="00DF7390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Rekreasjon </w:t>
            </w:r>
            <w:r>
              <w:t xml:space="preserve">(f.eks. lekeområder, turområder etc.) og </w:t>
            </w:r>
            <w:r>
              <w:rPr>
                <w:b/>
                <w:bCs/>
              </w:rPr>
              <w:t xml:space="preserve">estetiske forhold </w:t>
            </w:r>
            <w:r>
              <w:t>(f.eks. terreng- eller vegetasjonsendringer i forhold til annen bebyggelse)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A3BF02" w14:textId="77777777" w:rsidR="00DF7390" w:rsidRDefault="00DF7390" w:rsidP="00273275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06E387C5" w14:textId="77777777" w:rsidR="00DF7390" w:rsidRPr="00840DA3" w:rsidRDefault="00DF7390" w:rsidP="002732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4" w:space="0" w:color="auto"/>
            </w:tcBorders>
          </w:tcPr>
          <w:p w14:paraId="61DC5473" w14:textId="77777777" w:rsidR="00DF7390" w:rsidRDefault="00DF7390" w:rsidP="00273275">
            <w:pPr>
              <w:spacing w:before="200" w:after="60"/>
            </w:pPr>
          </w:p>
        </w:tc>
      </w:tr>
      <w:tr w:rsidR="00DF7390" w14:paraId="323443B3" w14:textId="77777777" w:rsidTr="00273275">
        <w:trPr>
          <w:trHeight w:val="850"/>
        </w:trPr>
        <w:tc>
          <w:tcPr>
            <w:tcW w:w="3060" w:type="dxa"/>
            <w:gridSpan w:val="4"/>
            <w:vMerge/>
          </w:tcPr>
          <w:p w14:paraId="1B73AE91" w14:textId="77777777" w:rsidR="00DF7390" w:rsidRDefault="00DF7390" w:rsidP="00273275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3FFCC439" w14:textId="77777777" w:rsidR="00DF7390" w:rsidRDefault="00DF7390" w:rsidP="00273275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5F00867D" w14:textId="77777777" w:rsidR="00DF7390" w:rsidRDefault="00DF7390" w:rsidP="00273275">
            <w:pPr>
              <w:spacing w:before="200" w:after="60"/>
            </w:pPr>
          </w:p>
        </w:tc>
      </w:tr>
      <w:tr w:rsidR="00DF7390" w14:paraId="3B587F32" w14:textId="77777777" w:rsidTr="00273275">
        <w:tc>
          <w:tcPr>
            <w:tcW w:w="3060" w:type="dxa"/>
            <w:gridSpan w:val="4"/>
          </w:tcPr>
          <w:p w14:paraId="1A15FF26" w14:textId="77777777" w:rsidR="00DF7390" w:rsidRDefault="00DF7390" w:rsidP="00273275">
            <w:pPr>
              <w:spacing w:before="60" w:after="60"/>
            </w:pPr>
            <w:r>
              <w:t>Berøres rekreasjonsområder og/eller estetiske forhold av det omsøkte utslippet:</w:t>
            </w:r>
          </w:p>
        </w:tc>
        <w:tc>
          <w:tcPr>
            <w:tcW w:w="900" w:type="dxa"/>
            <w:gridSpan w:val="2"/>
          </w:tcPr>
          <w:p w14:paraId="58EA1577" w14:textId="77777777" w:rsidR="00DF7390" w:rsidRDefault="00DF7390" w:rsidP="00273275">
            <w:pPr>
              <w:spacing w:before="3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7466D12" w14:textId="77777777" w:rsidR="00DF7390" w:rsidRDefault="00DF7390" w:rsidP="00273275">
            <w:pPr>
              <w:spacing w:before="300" w:after="60"/>
              <w:jc w:val="center"/>
            </w:pPr>
          </w:p>
        </w:tc>
        <w:tc>
          <w:tcPr>
            <w:tcW w:w="900" w:type="dxa"/>
            <w:gridSpan w:val="2"/>
          </w:tcPr>
          <w:p w14:paraId="53D30229" w14:textId="77777777" w:rsidR="00DF7390" w:rsidRDefault="00DF7390" w:rsidP="00273275">
            <w:pPr>
              <w:spacing w:before="3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6106C8B1" w14:textId="77777777" w:rsidR="00DF7390" w:rsidRDefault="00DF7390" w:rsidP="00273275">
            <w:pPr>
              <w:spacing w:before="300" w:after="60"/>
              <w:jc w:val="center"/>
            </w:pPr>
          </w:p>
        </w:tc>
        <w:tc>
          <w:tcPr>
            <w:tcW w:w="2700" w:type="dxa"/>
            <w:gridSpan w:val="6"/>
            <w:vMerge w:val="restart"/>
          </w:tcPr>
          <w:p w14:paraId="5C4E1A6C" w14:textId="77777777" w:rsidR="00DF7390" w:rsidRDefault="00DF7390" w:rsidP="00273275">
            <w:pPr>
              <w:spacing w:before="200" w:after="60"/>
            </w:pPr>
          </w:p>
        </w:tc>
      </w:tr>
      <w:tr w:rsidR="00DF7390" w14:paraId="3B0B49BC" w14:textId="77777777" w:rsidTr="00273275">
        <w:tc>
          <w:tcPr>
            <w:tcW w:w="3060" w:type="dxa"/>
            <w:gridSpan w:val="4"/>
          </w:tcPr>
          <w:p w14:paraId="4D147276" w14:textId="77777777" w:rsidR="00DF7390" w:rsidRDefault="00DF7390" w:rsidP="00273275">
            <w:pPr>
              <w:spacing w:before="60" w:after="60"/>
            </w:pPr>
            <w:r>
              <w:t>Berøres nærområde til annen bebyggelse:</w:t>
            </w:r>
          </w:p>
        </w:tc>
        <w:tc>
          <w:tcPr>
            <w:tcW w:w="900" w:type="dxa"/>
            <w:gridSpan w:val="2"/>
          </w:tcPr>
          <w:p w14:paraId="2477F5C8" w14:textId="77777777" w:rsidR="00DF7390" w:rsidRDefault="00DF7390" w:rsidP="00273275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91CB620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4D83B381" w14:textId="77777777" w:rsidR="00DF7390" w:rsidRDefault="00DF7390" w:rsidP="00273275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08A3973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  <w:vMerge/>
          </w:tcPr>
          <w:p w14:paraId="61CAC598" w14:textId="77777777" w:rsidR="00DF7390" w:rsidRDefault="00DF7390" w:rsidP="00273275">
            <w:pPr>
              <w:spacing w:before="200" w:after="60"/>
            </w:pPr>
          </w:p>
        </w:tc>
      </w:tr>
      <w:tr w:rsidR="00DF7390" w14:paraId="4510EDF8" w14:textId="77777777" w:rsidTr="00273275">
        <w:tc>
          <w:tcPr>
            <w:tcW w:w="3060" w:type="dxa"/>
            <w:gridSpan w:val="4"/>
          </w:tcPr>
          <w:p w14:paraId="3B189241" w14:textId="77777777" w:rsidR="00DF7390" w:rsidRDefault="00DF7390" w:rsidP="00273275">
            <w:pPr>
              <w:spacing w:before="60" w:after="60"/>
            </w:pPr>
            <w:r>
              <w:t>Utslippsstedets plassering i forhold til rekreasjonsområder/annen bebyggelse:</w:t>
            </w:r>
          </w:p>
        </w:tc>
        <w:tc>
          <w:tcPr>
            <w:tcW w:w="6120" w:type="dxa"/>
            <w:gridSpan w:val="12"/>
          </w:tcPr>
          <w:p w14:paraId="38AFA31A" w14:textId="77777777" w:rsidR="00DF7390" w:rsidRDefault="00DF7390" w:rsidP="00273275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DF7390" w14:paraId="6BFF4C84" w14:textId="77777777" w:rsidTr="00273275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35860E8C" w14:textId="77777777" w:rsidR="00DF7390" w:rsidRDefault="00DF7390" w:rsidP="00273275">
            <w:pPr>
              <w:spacing w:before="60" w:after="60"/>
            </w:pPr>
            <w:r>
              <w:t>Beskrivelse av tiltak for å motvirke konflikt med rekreasjonsområder/annen bebyggelse: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656A8F23" w14:textId="77777777" w:rsidR="00DF7390" w:rsidRDefault="00DF7390" w:rsidP="00273275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  <w:p w14:paraId="44020C01" w14:textId="77777777" w:rsidR="00DF7390" w:rsidRDefault="00DF7390" w:rsidP="00273275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  <w:p w14:paraId="1D93577C" w14:textId="77777777" w:rsidR="00DF7390" w:rsidRDefault="00DF7390" w:rsidP="00273275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  <w:p w14:paraId="388FF0B6" w14:textId="77777777" w:rsidR="00DF7390" w:rsidRDefault="00DF7390" w:rsidP="00273275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  <w:p w14:paraId="72E8E753" w14:textId="77777777" w:rsidR="00DF7390" w:rsidRDefault="00DF7390" w:rsidP="00273275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DF7390" w14:paraId="1D89C45A" w14:textId="77777777" w:rsidTr="00273275">
        <w:trPr>
          <w:trHeight w:val="405"/>
        </w:trPr>
        <w:tc>
          <w:tcPr>
            <w:tcW w:w="3060" w:type="dxa"/>
            <w:gridSpan w:val="4"/>
            <w:vMerge w:val="restart"/>
            <w:tcBorders>
              <w:top w:val="single" w:sz="12" w:space="0" w:color="auto"/>
            </w:tcBorders>
          </w:tcPr>
          <w:p w14:paraId="3C275D6A" w14:textId="77777777" w:rsidR="00DF7390" w:rsidRDefault="00DF7390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Næringsvirksomhet </w:t>
            </w:r>
            <w:r>
              <w:t>(f.eks. vanningsvann grønnsaksdyrking, beiteområder etc.)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4D376FEB" w14:textId="77777777" w:rsidR="00DF7390" w:rsidRDefault="00DF7390" w:rsidP="00273275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CD5DFD" w14:textId="77777777" w:rsidR="00DF7390" w:rsidRPr="00840DA3" w:rsidRDefault="00DF7390" w:rsidP="002732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12" w:space="0" w:color="auto"/>
            </w:tcBorders>
          </w:tcPr>
          <w:p w14:paraId="7B9BA805" w14:textId="77777777" w:rsidR="00DF7390" w:rsidRDefault="00DF7390" w:rsidP="00273275">
            <w:pPr>
              <w:spacing w:before="200" w:after="60"/>
            </w:pPr>
          </w:p>
        </w:tc>
      </w:tr>
      <w:tr w:rsidR="00DF7390" w14:paraId="63A164C6" w14:textId="77777777" w:rsidTr="00273275">
        <w:trPr>
          <w:trHeight w:val="405"/>
        </w:trPr>
        <w:tc>
          <w:tcPr>
            <w:tcW w:w="3060" w:type="dxa"/>
            <w:gridSpan w:val="4"/>
            <w:vMerge/>
          </w:tcPr>
          <w:p w14:paraId="493E5FD3" w14:textId="77777777" w:rsidR="00DF7390" w:rsidRDefault="00DF7390" w:rsidP="00273275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</w:tcPr>
          <w:p w14:paraId="78EF0527" w14:textId="77777777" w:rsidR="00DF7390" w:rsidRDefault="00DF7390" w:rsidP="00273275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04A5B1C4" w14:textId="77777777" w:rsidR="00DF7390" w:rsidRDefault="00DF7390" w:rsidP="00273275">
            <w:pPr>
              <w:spacing w:before="200" w:after="60"/>
            </w:pPr>
          </w:p>
        </w:tc>
      </w:tr>
      <w:tr w:rsidR="00DF7390" w14:paraId="77DDA772" w14:textId="77777777" w:rsidTr="00273275">
        <w:tc>
          <w:tcPr>
            <w:tcW w:w="3060" w:type="dxa"/>
            <w:gridSpan w:val="4"/>
          </w:tcPr>
          <w:p w14:paraId="41A3DF17" w14:textId="77777777" w:rsidR="00DF7390" w:rsidRDefault="00DF7390" w:rsidP="00273275">
            <w:pPr>
              <w:spacing w:before="60" w:after="60"/>
            </w:pPr>
            <w:r>
              <w:lastRenderedPageBreak/>
              <w:t>Berøres næringsvirksomhet av det omsøkte utslippet:</w:t>
            </w:r>
          </w:p>
        </w:tc>
        <w:tc>
          <w:tcPr>
            <w:tcW w:w="900" w:type="dxa"/>
            <w:gridSpan w:val="2"/>
          </w:tcPr>
          <w:p w14:paraId="46B2430E" w14:textId="77777777" w:rsidR="00DF7390" w:rsidRDefault="00DF7390" w:rsidP="00273275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3FC357C9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440BA2D8" w14:textId="77777777" w:rsidR="00DF7390" w:rsidRDefault="00DF7390" w:rsidP="00273275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D7316BB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133BCABE" w14:textId="77777777" w:rsidR="00DF7390" w:rsidRDefault="00DF7390" w:rsidP="00273275">
            <w:pPr>
              <w:spacing w:before="200" w:after="60"/>
            </w:pPr>
          </w:p>
        </w:tc>
      </w:tr>
      <w:tr w:rsidR="00DF7390" w14:paraId="029C377F" w14:textId="77777777" w:rsidTr="00273275">
        <w:tc>
          <w:tcPr>
            <w:tcW w:w="3060" w:type="dxa"/>
            <w:gridSpan w:val="4"/>
          </w:tcPr>
          <w:p w14:paraId="0D6DCB1C" w14:textId="77777777" w:rsidR="00DF7390" w:rsidRDefault="00DF7390" w:rsidP="00273275">
            <w:pPr>
              <w:spacing w:before="60" w:after="60"/>
            </w:pPr>
            <w:r>
              <w:t>Utslippsstedets plassering i forhold til næringsvirksomhet:</w:t>
            </w:r>
          </w:p>
        </w:tc>
        <w:tc>
          <w:tcPr>
            <w:tcW w:w="6120" w:type="dxa"/>
            <w:gridSpan w:val="12"/>
          </w:tcPr>
          <w:p w14:paraId="4815AD0A" w14:textId="77777777" w:rsidR="00DF7390" w:rsidRDefault="00DF7390" w:rsidP="00273275">
            <w:pPr>
              <w:spacing w:before="60" w:after="60"/>
            </w:pPr>
          </w:p>
        </w:tc>
      </w:tr>
      <w:tr w:rsidR="00DF7390" w14:paraId="0D5CD48E" w14:textId="77777777" w:rsidTr="00273275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3E09B4F7" w14:textId="77777777" w:rsidR="00DF7390" w:rsidRDefault="00DF7390" w:rsidP="00273275">
            <w:pPr>
              <w:spacing w:before="60" w:after="60"/>
            </w:pPr>
            <w:r>
              <w:t>Beskrivelse av tiltak for å motvirke konflikt med næringsvirksomhet: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1570398F" w14:textId="77777777" w:rsidR="00DF7390" w:rsidRDefault="00DF7390" w:rsidP="00273275">
            <w:pPr>
              <w:spacing w:before="60" w:after="60"/>
            </w:pPr>
          </w:p>
        </w:tc>
      </w:tr>
      <w:tr w:rsidR="00DF7390" w14:paraId="42DFFB41" w14:textId="77777777" w:rsidTr="00273275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3D530881" w14:textId="77777777" w:rsidR="00DF7390" w:rsidRDefault="00DF7390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>Andre brukerinteresser: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357A0A31" w14:textId="77777777" w:rsidR="00DF7390" w:rsidRDefault="00DF7390" w:rsidP="00273275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25E5BEA9" w14:textId="77777777" w:rsidR="00DF7390" w:rsidRPr="00840DA3" w:rsidRDefault="00DF7390" w:rsidP="002732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79D03075" w14:textId="77777777" w:rsidR="00DF7390" w:rsidRDefault="00DF7390" w:rsidP="00273275">
            <w:pPr>
              <w:spacing w:before="60" w:after="60"/>
            </w:pPr>
          </w:p>
        </w:tc>
      </w:tr>
      <w:tr w:rsidR="00DF7390" w14:paraId="76728FEB" w14:textId="77777777" w:rsidTr="00273275">
        <w:tc>
          <w:tcPr>
            <w:tcW w:w="3060" w:type="dxa"/>
            <w:gridSpan w:val="4"/>
          </w:tcPr>
          <w:p w14:paraId="25B6C51B" w14:textId="77777777" w:rsidR="00DF7390" w:rsidRDefault="00DF7390" w:rsidP="00273275">
            <w:pPr>
              <w:spacing w:before="60" w:after="60"/>
            </w:pPr>
            <w:r>
              <w:t>Beskrivelse:</w:t>
            </w:r>
          </w:p>
        </w:tc>
        <w:tc>
          <w:tcPr>
            <w:tcW w:w="6120" w:type="dxa"/>
            <w:gridSpan w:val="12"/>
          </w:tcPr>
          <w:p w14:paraId="6FB46423" w14:textId="77777777" w:rsidR="00DF7390" w:rsidRDefault="00DF7390" w:rsidP="00273275">
            <w:pPr>
              <w:spacing w:before="60" w:after="60"/>
            </w:pPr>
          </w:p>
        </w:tc>
      </w:tr>
      <w:tr w:rsidR="00DF7390" w14:paraId="0E34BDD3" w14:textId="77777777" w:rsidTr="00273275">
        <w:tc>
          <w:tcPr>
            <w:tcW w:w="3060" w:type="dxa"/>
            <w:gridSpan w:val="4"/>
          </w:tcPr>
          <w:p w14:paraId="2408184B" w14:textId="77777777" w:rsidR="00DF7390" w:rsidRDefault="00DF7390" w:rsidP="00273275">
            <w:pPr>
              <w:spacing w:before="60" w:after="60"/>
            </w:pPr>
            <w:r>
              <w:t>Berøres andre brukerinteresser av det omsøkte utslippet:</w:t>
            </w:r>
          </w:p>
        </w:tc>
        <w:tc>
          <w:tcPr>
            <w:tcW w:w="900" w:type="dxa"/>
            <w:gridSpan w:val="2"/>
          </w:tcPr>
          <w:p w14:paraId="6598BAB4" w14:textId="77777777" w:rsidR="00DF7390" w:rsidRDefault="00DF7390" w:rsidP="00273275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F3F73D8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04BE0E3" w14:textId="77777777" w:rsidR="00DF7390" w:rsidRDefault="00DF7390" w:rsidP="00273275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69FF3FE0" w14:textId="77777777" w:rsidR="00DF7390" w:rsidRDefault="00DF7390" w:rsidP="00273275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0042654C" w14:textId="77777777" w:rsidR="00DF7390" w:rsidRDefault="00DF7390" w:rsidP="00273275">
            <w:pPr>
              <w:spacing w:before="200" w:after="60"/>
            </w:pPr>
          </w:p>
        </w:tc>
      </w:tr>
      <w:tr w:rsidR="00DF7390" w14:paraId="09F89775" w14:textId="77777777" w:rsidTr="00273275">
        <w:tc>
          <w:tcPr>
            <w:tcW w:w="3060" w:type="dxa"/>
            <w:gridSpan w:val="4"/>
          </w:tcPr>
          <w:p w14:paraId="1862F763" w14:textId="77777777" w:rsidR="00DF7390" w:rsidRDefault="00DF7390" w:rsidP="00273275">
            <w:pPr>
              <w:spacing w:before="60" w:after="60"/>
            </w:pPr>
            <w:r>
              <w:t>Utslippsstedets plassering i forhold til andre brukerinteresser:</w:t>
            </w:r>
          </w:p>
        </w:tc>
        <w:tc>
          <w:tcPr>
            <w:tcW w:w="6120" w:type="dxa"/>
            <w:gridSpan w:val="12"/>
          </w:tcPr>
          <w:p w14:paraId="27B9477F" w14:textId="77777777" w:rsidR="00DF7390" w:rsidRDefault="00DF7390" w:rsidP="00273275">
            <w:pPr>
              <w:spacing w:before="60" w:after="60"/>
            </w:pPr>
          </w:p>
        </w:tc>
      </w:tr>
      <w:tr w:rsidR="00DF7390" w14:paraId="616A88B6" w14:textId="77777777" w:rsidTr="00273275">
        <w:tc>
          <w:tcPr>
            <w:tcW w:w="3060" w:type="dxa"/>
            <w:gridSpan w:val="4"/>
          </w:tcPr>
          <w:p w14:paraId="20D711A9" w14:textId="77777777" w:rsidR="00DF7390" w:rsidRDefault="00DF7390" w:rsidP="00273275">
            <w:pPr>
              <w:spacing w:before="60" w:after="60"/>
            </w:pPr>
            <w:r>
              <w:t>Beskrivelse av tiltak for å motvirke konflikt med andre brukerinteresser:</w:t>
            </w:r>
          </w:p>
        </w:tc>
        <w:tc>
          <w:tcPr>
            <w:tcW w:w="6120" w:type="dxa"/>
            <w:gridSpan w:val="12"/>
          </w:tcPr>
          <w:p w14:paraId="75CD5609" w14:textId="77777777" w:rsidR="00DF7390" w:rsidRDefault="00DF7390" w:rsidP="00273275">
            <w:pPr>
              <w:spacing w:before="60" w:after="60"/>
            </w:pPr>
          </w:p>
        </w:tc>
      </w:tr>
      <w:tr w:rsidR="00DF7390" w14:paraId="0871536C" w14:textId="77777777" w:rsidTr="00273275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4F0B881B" w14:textId="77777777" w:rsidR="00DF7390" w:rsidRPr="00BC46A8" w:rsidRDefault="00DF7390" w:rsidP="00273275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Generell beskrivelse av tiltak for å ivareta helse og miljø:</w:t>
            </w:r>
          </w:p>
        </w:tc>
      </w:tr>
      <w:tr w:rsidR="00DF7390" w14:paraId="313344B6" w14:textId="77777777" w:rsidTr="00273275">
        <w:tc>
          <w:tcPr>
            <w:tcW w:w="9180" w:type="dxa"/>
            <w:gridSpan w:val="16"/>
          </w:tcPr>
          <w:p w14:paraId="7E9A0104" w14:textId="77777777" w:rsidR="00DF7390" w:rsidRDefault="00DF7390" w:rsidP="00273275">
            <w:pPr>
              <w:spacing w:before="200" w:after="60"/>
            </w:pPr>
          </w:p>
          <w:p w14:paraId="7525EBCA" w14:textId="77777777" w:rsidR="00DF7390" w:rsidRDefault="00DF7390" w:rsidP="00273275">
            <w:pPr>
              <w:spacing w:before="200" w:after="60"/>
            </w:pPr>
          </w:p>
          <w:p w14:paraId="4AD38F74" w14:textId="77777777" w:rsidR="00DF7390" w:rsidRDefault="00DF7390" w:rsidP="00273275">
            <w:pPr>
              <w:spacing w:before="200" w:after="60"/>
            </w:pPr>
          </w:p>
        </w:tc>
      </w:tr>
      <w:tr w:rsidR="00DF7390" w14:paraId="20BCB33E" w14:textId="77777777" w:rsidTr="00273275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16DFBF5B" w14:textId="77777777" w:rsidR="00DF7390" w:rsidRPr="00BC46A8" w:rsidRDefault="00DF7390" w:rsidP="00273275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Generell merknad vedrørende brukerinteresser:</w:t>
            </w:r>
          </w:p>
        </w:tc>
      </w:tr>
      <w:tr w:rsidR="00DF7390" w14:paraId="69E7528D" w14:textId="77777777" w:rsidTr="00273275">
        <w:tc>
          <w:tcPr>
            <w:tcW w:w="9180" w:type="dxa"/>
            <w:gridSpan w:val="16"/>
          </w:tcPr>
          <w:p w14:paraId="0235194F" w14:textId="77777777" w:rsidR="00DF7390" w:rsidRDefault="00DF7390" w:rsidP="00273275">
            <w:pPr>
              <w:spacing w:before="200" w:after="60"/>
            </w:pPr>
          </w:p>
          <w:p w14:paraId="4A189FA0" w14:textId="77777777" w:rsidR="00DF7390" w:rsidRDefault="00DF7390" w:rsidP="00273275">
            <w:pPr>
              <w:spacing w:before="200" w:after="60"/>
            </w:pPr>
          </w:p>
          <w:p w14:paraId="2DB0923F" w14:textId="77777777" w:rsidR="00DF7390" w:rsidRDefault="00DF7390" w:rsidP="00273275">
            <w:pPr>
              <w:spacing w:before="200" w:after="60"/>
            </w:pPr>
          </w:p>
        </w:tc>
      </w:tr>
    </w:tbl>
    <w:p w14:paraId="6A56D8FE" w14:textId="77777777" w:rsidR="00DF7390" w:rsidRDefault="00DF7390" w:rsidP="00DF7390"/>
    <w:p w14:paraId="6CC9A215" w14:textId="2AE7E5B1" w:rsidR="00333C89" w:rsidRDefault="00333C89"/>
    <w:p w14:paraId="7A052509" w14:textId="326AD424" w:rsidR="00333C89" w:rsidRDefault="00333C89"/>
    <w:sectPr w:rsidR="00333C89" w:rsidSect="00E50C10">
      <w:headerReference w:type="default" r:id="rId9"/>
      <w:pgSz w:w="11900" w:h="16840"/>
      <w:pgMar w:top="2425" w:right="1128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DB8D" w14:textId="77777777" w:rsidR="00C066E9" w:rsidRDefault="00C066E9" w:rsidP="004A35A1">
      <w:r>
        <w:separator/>
      </w:r>
    </w:p>
  </w:endnote>
  <w:endnote w:type="continuationSeparator" w:id="0">
    <w:p w14:paraId="67C8FE44" w14:textId="77777777" w:rsidR="00C066E9" w:rsidRDefault="00C066E9" w:rsidP="004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A676F" w14:textId="77777777" w:rsidR="00C066E9" w:rsidRDefault="00C066E9" w:rsidP="004A35A1">
      <w:r>
        <w:separator/>
      </w:r>
    </w:p>
  </w:footnote>
  <w:footnote w:type="continuationSeparator" w:id="0">
    <w:p w14:paraId="016D549C" w14:textId="77777777" w:rsidR="00C066E9" w:rsidRDefault="00C066E9" w:rsidP="004A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5A9E" w14:textId="613FA7AC" w:rsidR="004A35A1" w:rsidRDefault="00333C89" w:rsidP="00E50C1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2104B3F" wp14:editId="09F7B4B1">
          <wp:simplePos x="0" y="0"/>
          <wp:positionH relativeFrom="column">
            <wp:posOffset>-719455</wp:posOffset>
          </wp:positionH>
          <wp:positionV relativeFrom="paragraph">
            <wp:posOffset>-449580</wp:posOffset>
          </wp:positionV>
          <wp:extent cx="7559040" cy="10691102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5" r="-12" b="-15"/>
                  <a:stretch/>
                </pic:blipFill>
                <pic:spPr bwMode="auto">
                  <a:xfrm>
                    <a:off x="0" y="0"/>
                    <a:ext cx="7559040" cy="10691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5A1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A6E01CD" wp14:editId="77C4E29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m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000" b="100000"/>
                  <a:stretch/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1"/>
    <w:rsid w:val="001E1238"/>
    <w:rsid w:val="00304E72"/>
    <w:rsid w:val="00333C89"/>
    <w:rsid w:val="004A35A1"/>
    <w:rsid w:val="006C3C49"/>
    <w:rsid w:val="00A16D98"/>
    <w:rsid w:val="00C066E9"/>
    <w:rsid w:val="00C36EC9"/>
    <w:rsid w:val="00C44DC3"/>
    <w:rsid w:val="00C93A77"/>
    <w:rsid w:val="00DF7390"/>
    <w:rsid w:val="00E50C10"/>
    <w:rsid w:val="00EB068F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C1CF"/>
  <w15:docId w15:val="{7A7B2A08-94C7-4616-AB76-851DC307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F7390"/>
    <w:pPr>
      <w:keepNext/>
      <w:spacing w:after="120"/>
      <w:outlineLvl w:val="0"/>
    </w:pPr>
    <w:rPr>
      <w:rFonts w:ascii="Trebuchet MS" w:eastAsia="Times New Roman" w:hAnsi="Trebuchet MS" w:cs="Times New Roman"/>
      <w:b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A35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5A1"/>
  </w:style>
  <w:style w:type="paragraph" w:styleId="Bunntekst">
    <w:name w:val="footer"/>
    <w:basedOn w:val="Normal"/>
    <w:link w:val="BunntekstTegn"/>
    <w:uiPriority w:val="99"/>
    <w:unhideWhenUsed/>
    <w:rsid w:val="004A35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35A1"/>
  </w:style>
  <w:style w:type="character" w:styleId="Hyperkobling">
    <w:name w:val="Hyperlink"/>
    <w:basedOn w:val="Standardskriftforavsnitt"/>
    <w:uiPriority w:val="99"/>
    <w:semiHidden/>
    <w:unhideWhenUsed/>
    <w:rsid w:val="00DF7390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DF7390"/>
    <w:rPr>
      <w:rFonts w:ascii="Trebuchet MS" w:eastAsia="Times New Roman" w:hAnsi="Trebuchet MS" w:cs="Times New Roman"/>
      <w:b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19D22F2D5E742A631AAA8A32246D3" ma:contentTypeVersion="39" ma:contentTypeDescription="Opprett et nytt dokument." ma:contentTypeScope="" ma:versionID="6e99978c4a690d8ab9b598232d4ecc85">
  <xsd:schema xmlns:xsd="http://www.w3.org/2001/XMLSchema" xmlns:xs="http://www.w3.org/2001/XMLSchema" xmlns:p="http://schemas.microsoft.com/office/2006/metadata/properties" xmlns:ns2="a460ef05-3d44-4a34-9a99-d57a72e98c89" targetNamespace="http://schemas.microsoft.com/office/2006/metadata/properties" ma:root="true" ma:fieldsID="2b53c370dc95415737e7112a5ca79cd3" ns2:_="">
    <xsd:import namespace="a460ef05-3d44-4a34-9a99-d57a72e98c89"/>
    <xsd:element name="properties">
      <xsd:complexType>
        <xsd:sequence>
          <xsd:element name="documentManagement">
            <xsd:complexType>
              <xsd:all>
                <xsd:element ref="ns2:Dokumentklassifiser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0ef05-3d44-4a34-9a99-d57a72e98c89" elementFormDefault="qualified">
    <xsd:import namespace="http://schemas.microsoft.com/office/2006/documentManagement/types"/>
    <xsd:import namespace="http://schemas.microsoft.com/office/infopath/2007/PartnerControls"/>
    <xsd:element name="Dokumentklassifisering" ma:index="8" nillable="true" ma:displayName="Dokumentklassifisering" ma:default="Internt" ma:description="Les mer om klassifisering under Hjelp: http://sharepoint/felles/Portal/hjelp/Sider/Dokumentklassifisering.aspx" ma:format="RadioButtons" ma:internalName="Dokumentklassifisering" ma:readOnly="false">
      <xsd:simpleType>
        <xsd:restriction base="dms:Choice">
          <xsd:enumeration value="Åpent"/>
          <xsd:enumeration value="Internt"/>
          <xsd:enumeration value="Fortrolig"/>
        </xsd:restriction>
      </xsd:simpleType>
    </xsd:element>
    <xsd:element name="SharedWithUsers" ma:index="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lassifisering xmlns="a460ef05-3d44-4a34-9a99-d57a72e98c89">Internt</Dokumentklassifisering>
  </documentManagement>
</p:properties>
</file>

<file path=customXml/itemProps1.xml><?xml version="1.0" encoding="utf-8"?>
<ds:datastoreItem xmlns:ds="http://schemas.openxmlformats.org/officeDocument/2006/customXml" ds:itemID="{D7FD013B-288D-4D48-8FF1-C9ED79CE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0ef05-3d44-4a34-9a99-d57a72e9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0B19E-5417-45ED-87D8-F3978C8CF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A2F8D-33EF-461D-922A-37858DC905D1}">
  <ds:schemaRefs>
    <ds:schemaRef ds:uri="http://schemas.microsoft.com/office/2006/metadata/properties"/>
    <ds:schemaRef ds:uri="http://schemas.microsoft.com/office/infopath/2007/PartnerControls"/>
    <ds:schemaRef ds:uri="a460ef05-3d44-4a34-9a99-d57a72e98c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Frode Ugland</dc:creator>
  <cp:lastModifiedBy>Raimond Oseland</cp:lastModifiedBy>
  <cp:revision>2</cp:revision>
  <dcterms:created xsi:type="dcterms:W3CDTF">2018-03-22T11:46:00Z</dcterms:created>
  <dcterms:modified xsi:type="dcterms:W3CDTF">2018-03-22T11:46:00Z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0x010100F9F19D22F2D5E742A631AAA8A32246D3</vt:lpwstr>
  </property>
</Properties>
</file>